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 w:cs="Helvetica"/>
          <w:b/>
          <w:color w:val="7E006B"/>
          <w:sz w:val="36"/>
          <w:szCs w:val="36"/>
        </w:rPr>
      </w:pPr>
      <w:r>
        <w:rPr>
          <w:rFonts w:eastAsia="微软雅黑" w:cs="Helvetica"/>
          <w:b/>
          <w:color w:val="7E006B"/>
          <w:sz w:val="36"/>
          <w:szCs w:val="36"/>
        </w:rPr>
        <w:t>202</w:t>
      </w:r>
      <w:r>
        <w:rPr>
          <w:rFonts w:hint="eastAsia" w:eastAsia="微软雅黑" w:cs="Helvetica"/>
          <w:b/>
          <w:color w:val="7E006B"/>
          <w:sz w:val="36"/>
          <w:szCs w:val="36"/>
        </w:rPr>
        <w:t>3</w:t>
      </w:r>
      <w:r>
        <w:rPr>
          <w:rFonts w:eastAsia="微软雅黑" w:cs="Helvetica"/>
          <w:b/>
          <w:color w:val="7E006B"/>
          <w:sz w:val="36"/>
          <w:szCs w:val="36"/>
        </w:rPr>
        <w:t>年金融学院</w:t>
      </w:r>
      <w:r>
        <w:rPr>
          <w:rFonts w:hint="eastAsia" w:eastAsia="微软雅黑" w:cs="Helvetica"/>
          <w:b/>
          <w:color w:val="7E006B"/>
          <w:sz w:val="36"/>
          <w:szCs w:val="36"/>
        </w:rPr>
        <w:t>接收本科生</w:t>
      </w:r>
      <w:r>
        <w:rPr>
          <w:rFonts w:eastAsia="微软雅黑" w:cs="Helvetica"/>
          <w:b/>
          <w:color w:val="7E006B"/>
          <w:sz w:val="36"/>
          <w:szCs w:val="36"/>
        </w:rPr>
        <w:t>辅修</w:t>
      </w:r>
      <w:r>
        <w:rPr>
          <w:rFonts w:hint="eastAsia" w:eastAsia="微软雅黑" w:cs="Helvetica"/>
          <w:b/>
          <w:color w:val="7E006B"/>
          <w:sz w:val="36"/>
          <w:szCs w:val="36"/>
        </w:rPr>
        <w:t>考试安排</w:t>
      </w:r>
    </w:p>
    <w:p>
      <w:pPr>
        <w:jc w:val="center"/>
        <w:rPr>
          <w:b/>
          <w:sz w:val="40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考试内容：</w:t>
      </w:r>
      <w:r>
        <w:rPr>
          <w:rFonts w:hint="eastAsia"/>
          <w:sz w:val="28"/>
          <w:szCs w:val="28"/>
        </w:rPr>
        <w:t>高等数学、英语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考试时间：</w:t>
      </w:r>
      <w:r>
        <w:rPr>
          <w:sz w:val="28"/>
          <w:szCs w:val="28"/>
        </w:rPr>
        <w:t>5月2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日（周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午12：00-13：40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考试地点：</w:t>
      </w:r>
      <w:r>
        <w:rPr>
          <w:b/>
          <w:sz w:val="28"/>
          <w:szCs w:val="28"/>
        </w:rPr>
        <w:t xml:space="preserve"> </w:t>
      </w:r>
    </w:p>
    <w:p>
      <w:pPr>
        <w:ind w:firstLine="4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津南</w:t>
      </w:r>
      <w:r>
        <w:rPr>
          <w:rFonts w:hint="eastAsia"/>
          <w:sz w:val="28"/>
          <w:szCs w:val="28"/>
          <w:highlight w:val="none"/>
        </w:rPr>
        <w:t>校区</w:t>
      </w:r>
      <w:r>
        <w:rPr>
          <w:sz w:val="28"/>
          <w:szCs w:val="28"/>
          <w:highlight w:val="none"/>
        </w:rPr>
        <w:t>公共教学楼</w:t>
      </w:r>
      <w:r>
        <w:rPr>
          <w:rFonts w:hint="eastAsia"/>
          <w:sz w:val="28"/>
          <w:szCs w:val="28"/>
          <w:highlight w:val="none"/>
        </w:rPr>
        <w:t>C</w:t>
      </w:r>
      <w:r>
        <w:rPr>
          <w:rFonts w:hint="eastAsia"/>
          <w:sz w:val="28"/>
          <w:szCs w:val="28"/>
          <w:highlight w:val="none"/>
          <w:lang w:val="en-US" w:eastAsia="zh-CN"/>
        </w:rPr>
        <w:t>126</w:t>
      </w:r>
      <w:r>
        <w:rPr>
          <w:sz w:val="28"/>
          <w:szCs w:val="28"/>
          <w:highlight w:val="none"/>
        </w:rPr>
        <w:t>教室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1．考生需提前</w:t>
      </w:r>
      <w:r>
        <w:rPr>
          <w:sz w:val="28"/>
          <w:szCs w:val="28"/>
        </w:rPr>
        <w:t>20分钟入场，并携带学生证（或一卡通）及身份证。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 考生需自行准备2B铅笔、橡皮、黑色签字笔等文具。任何书籍、笔记、资料、草稿纸以及各种无线通信工具</w:t>
      </w:r>
      <w:r>
        <w:rPr>
          <w:rFonts w:hint="eastAsia"/>
          <w:sz w:val="28"/>
          <w:szCs w:val="28"/>
          <w:highlight w:val="none"/>
        </w:rPr>
        <w:t>，</w:t>
      </w:r>
      <w:r>
        <w:rPr>
          <w:sz w:val="28"/>
          <w:szCs w:val="28"/>
          <w:highlight w:val="none"/>
        </w:rPr>
        <w:t>如</w:t>
      </w:r>
      <w:r>
        <w:rPr>
          <w:rFonts w:hint="eastAsia"/>
          <w:sz w:val="28"/>
          <w:szCs w:val="28"/>
          <w:highlight w:val="none"/>
        </w:rPr>
        <w:t>手机</w:t>
      </w:r>
      <w:r>
        <w:rPr>
          <w:sz w:val="28"/>
          <w:szCs w:val="28"/>
          <w:highlight w:val="none"/>
        </w:rPr>
        <w:t>、</w:t>
      </w:r>
      <w:r>
        <w:rPr>
          <w:rFonts w:hint="eastAsia"/>
          <w:sz w:val="28"/>
          <w:szCs w:val="28"/>
          <w:highlight w:val="none"/>
        </w:rPr>
        <w:t>电子手表、</w:t>
      </w:r>
      <w:r>
        <w:rPr>
          <w:sz w:val="28"/>
          <w:szCs w:val="28"/>
          <w:highlight w:val="none"/>
        </w:rPr>
        <w:t>电子记事本等违规物品不得携带入场。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有任何作弊和考试违纪</w:t>
      </w:r>
      <w:r>
        <w:rPr>
          <w:rFonts w:hint="eastAsia"/>
          <w:sz w:val="28"/>
          <w:szCs w:val="28"/>
        </w:rPr>
        <w:t>行为</w:t>
      </w:r>
      <w:r>
        <w:rPr>
          <w:sz w:val="28"/>
          <w:szCs w:val="28"/>
        </w:rPr>
        <w:t>，将被取消</w:t>
      </w:r>
      <w:r>
        <w:rPr>
          <w:rFonts w:hint="eastAsia"/>
          <w:sz w:val="28"/>
          <w:szCs w:val="28"/>
        </w:rPr>
        <w:t>辅修申请</w:t>
      </w:r>
      <w:r>
        <w:rPr>
          <w:sz w:val="28"/>
          <w:szCs w:val="28"/>
        </w:rPr>
        <w:t>资格，并按照《南开大学学生考试违纪和作弊的认定及处理办法》相关规定接受相应处理。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4.本科教学办已在飞书平台建立辅修考试群，通过资格审核的学生请及时关注飞书通知，以免耽误考试。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不参加本次考试的学生，视为放弃申请。</w:t>
      </w:r>
    </w:p>
    <w:p>
      <w:pPr>
        <w:jc w:val="right"/>
        <w:rPr>
          <w:b/>
          <w:sz w:val="30"/>
          <w:szCs w:val="30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金融学院教学办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年5月</w:t>
      </w:r>
      <w:r>
        <w:rPr>
          <w:rFonts w:hint="eastAsia"/>
          <w:sz w:val="28"/>
          <w:szCs w:val="28"/>
        </w:rPr>
        <w:t>23</w:t>
      </w:r>
      <w:r>
        <w:rPr>
          <w:sz w:val="28"/>
          <w:szCs w:val="28"/>
        </w:rPr>
        <w:t>日</w:t>
      </w: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E670D3"/>
    <w:rsid w:val="00201C43"/>
    <w:rsid w:val="00277392"/>
    <w:rsid w:val="003E29B0"/>
    <w:rsid w:val="00413EB3"/>
    <w:rsid w:val="00432DAC"/>
    <w:rsid w:val="00465AE5"/>
    <w:rsid w:val="0051781C"/>
    <w:rsid w:val="00552663"/>
    <w:rsid w:val="006253C0"/>
    <w:rsid w:val="0079258F"/>
    <w:rsid w:val="007E720D"/>
    <w:rsid w:val="00833030"/>
    <w:rsid w:val="008573F7"/>
    <w:rsid w:val="008D5EB4"/>
    <w:rsid w:val="00AA6449"/>
    <w:rsid w:val="00AD55AD"/>
    <w:rsid w:val="00AD5AE3"/>
    <w:rsid w:val="00BE2D9E"/>
    <w:rsid w:val="00C70C7F"/>
    <w:rsid w:val="00CB33A4"/>
    <w:rsid w:val="00CE76AD"/>
    <w:rsid w:val="00CF57BF"/>
    <w:rsid w:val="00DD788E"/>
    <w:rsid w:val="00E02418"/>
    <w:rsid w:val="00E45C84"/>
    <w:rsid w:val="00E670D3"/>
    <w:rsid w:val="00ED3A31"/>
    <w:rsid w:val="00F21B54"/>
    <w:rsid w:val="00F65C85"/>
    <w:rsid w:val="114A71E6"/>
    <w:rsid w:val="15877D00"/>
    <w:rsid w:val="27234588"/>
    <w:rsid w:val="2B5D5D70"/>
    <w:rsid w:val="2D3C274B"/>
    <w:rsid w:val="413173E6"/>
    <w:rsid w:val="43C94002"/>
    <w:rsid w:val="45264C7F"/>
    <w:rsid w:val="4DF80A94"/>
    <w:rsid w:val="5CAE1225"/>
    <w:rsid w:val="6E162B44"/>
    <w:rsid w:val="74F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342</Characters>
  <Lines>2</Lines>
  <Paragraphs>1</Paragraphs>
  <TotalTime>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2023-05-23T08:50:00Z</dcterms:created>
  <dc:creator>tian ye</dc:creator>
  <cp:lastModifiedBy>卡卡家</cp:lastModifiedBy>
  <dcterms:modified xsi:type="dcterms:W3CDTF">2023-05-23T10:33:07Z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280C8B1B745C46ABAABC818A59D55CA0_12</vt:lpwstr>
  </property>
</Properties>
</file>